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61792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黑体" w:eastAsia="方正小标宋简体"/>
          <w:sz w:val="24"/>
          <w:szCs w:val="24"/>
          <w:lang w:eastAsia="zh-CN"/>
        </w:rPr>
      </w:pPr>
      <w:r>
        <w:rPr>
          <w:rFonts w:hint="eastAsia" w:ascii="方正小标宋简体" w:hAnsi="黑体" w:eastAsia="方正小标宋简体"/>
          <w:b/>
          <w:bCs/>
          <w:sz w:val="36"/>
          <w:szCs w:val="36"/>
          <w:lang w:val="en-US" w:eastAsia="zh-CN"/>
        </w:rPr>
        <w:t>叶县新柚服饰厂用工</w:t>
      </w:r>
      <w:r>
        <w:rPr>
          <w:rFonts w:hint="eastAsia" w:ascii="方正小标宋简体" w:hAnsi="黑体" w:eastAsia="方正小标宋简体"/>
          <w:b/>
          <w:bCs/>
          <w:sz w:val="36"/>
          <w:szCs w:val="36"/>
          <w:lang w:eastAsia="zh-CN"/>
        </w:rPr>
        <w:t>需求信息表</w:t>
      </w:r>
    </w:p>
    <w:p w14:paraId="4DBAAAA8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叶县新柚服饰厂</w:t>
      </w:r>
    </w:p>
    <w:p w14:paraId="26B16C22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：叶县新柚服饰厂是河南天派服饰在叶邑镇开设的第一家卫星工厂。河南天派服饰有限公司是叶县人民政府招商引资引进的重点企业，主要生产精品无缝内衣系列产品；集自主开发设计、生产、营销、外贸和服务于一体，公司自成立起顺应市场产品多元化需求，不断研发和更新内衣产品。公司产品远销美国、加拿大、英国等中高端市场。</w:t>
      </w:r>
    </w:p>
    <w:p w14:paraId="3A9639D0">
      <w:pPr>
        <w:spacing w:line="60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个体工商户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1E1A0E8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 xml:space="preserve"> 服装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22D1DEE0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闫女士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</w:t>
      </w:r>
    </w:p>
    <w:p w14:paraId="2119A9B5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sz w:val="30"/>
          <w:szCs w:val="30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30"/>
          <w:szCs w:val="30"/>
          <w:u w:val="none"/>
          <w:lang w:val="en-US" w:eastAsia="zh-CN"/>
        </w:rPr>
        <w:t>19937585783</w:t>
      </w:r>
      <w:r>
        <w:rPr>
          <w:rFonts w:hint="eastAsia" w:ascii="华文中宋" w:hAnsi="华文中宋" w:eastAsia="华文中宋" w:cs="华文中宋"/>
          <w:b w:val="0"/>
          <w:bCs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7BAA134B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 xml:space="preserve">  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</w:t>
      </w:r>
    </w:p>
    <w:p w14:paraId="2FB36767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349B2181">
      <w:pPr>
        <w:spacing w:beforeLines="0" w:afterLines="0"/>
        <w:jc w:val="left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val="en-US" w:eastAsia="zh-CN"/>
        </w:rPr>
        <w:t>缝纫工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50名 计件制3000-7000元/月上不封顶，岗位要求：有无相关工作经验均可，可培训。年龄18-55周岁 </w:t>
      </w:r>
    </w:p>
    <w:p w14:paraId="3E0B5310">
      <w:pPr>
        <w:pStyle w:val="2"/>
        <w:rPr>
          <w:rFonts w:hint="eastAsia" w:ascii="华文中宋" w:hAnsi="华文中宋" w:eastAsia="华文中宋" w:cs="Times New Roman"/>
          <w:b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val="en-US" w:eastAsia="zh-CN"/>
        </w:rPr>
        <w:t>手工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：</w:t>
      </w:r>
      <w:r>
        <w:rPr>
          <w:rFonts w:hint="eastAsia" w:ascii="华文中宋" w:hAnsi="华文中宋" w:eastAsia="华文中宋" w:cs="Times New Roman"/>
          <w:b/>
          <w:color w:val="auto"/>
          <w:kern w:val="2"/>
          <w:sz w:val="28"/>
          <w:szCs w:val="28"/>
          <w:u w:val="none"/>
          <w:lang w:val="en-US" w:eastAsia="zh-CN" w:bidi="ar-SA"/>
        </w:rPr>
        <w:t xml:space="preserve">10名 计件制3000-7000元/月上不封顶，岗位要求：有无相关工作经验均可，可培训。年龄18-55周岁 </w:t>
      </w:r>
    </w:p>
    <w:p w14:paraId="4F3D668A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Theme="minorHAnsi" w:hAnsiTheme="minorHAnsi" w:eastAsiaTheme="minorEastAsia"/>
          <w:b/>
          <w:sz w:val="28"/>
          <w:szCs w:val="28"/>
          <w:u w:val="none"/>
        </w:rPr>
        <w:t>相关福利：</w:t>
      </w:r>
      <w:r>
        <w:rPr>
          <w:rFonts w:hint="eastAsia" w:asciiTheme="minorHAnsi" w:hAnsiTheme="minorHAnsi" w:eastAsiaTheme="minorEastAsia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1. 新年开工红包；2.介绍新人奖；3.工龄奖；4、班中餐；5.新员工培训补贴7.免费提供住宿； </w:t>
      </w:r>
    </w:p>
    <w:p w14:paraId="3D2D2AB6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Theme="minorHAnsi" w:hAnsiTheme="minorHAnsi" w:eastAsiaTheme="minorEastAsia"/>
          <w:b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叶邑镇杜庄村  </w:t>
      </w:r>
    </w:p>
    <w:p w14:paraId="6AF7DC5D">
      <w:pPr>
        <w:rPr>
          <w:rFonts w:hint="eastAsia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lOTM4Yzk0ODZhZjJlNzExMTJmYjhkMDE0NGI2Y2MifQ=="/>
  </w:docVars>
  <w:rsids>
    <w:rsidRoot w:val="4F421746"/>
    <w:rsid w:val="034B6997"/>
    <w:rsid w:val="06DC64CA"/>
    <w:rsid w:val="07E254D2"/>
    <w:rsid w:val="11D0141D"/>
    <w:rsid w:val="1339692E"/>
    <w:rsid w:val="17A63674"/>
    <w:rsid w:val="17D52AE4"/>
    <w:rsid w:val="1A2360A9"/>
    <w:rsid w:val="1C731118"/>
    <w:rsid w:val="21681610"/>
    <w:rsid w:val="22EE5639"/>
    <w:rsid w:val="24E46442"/>
    <w:rsid w:val="26E848A3"/>
    <w:rsid w:val="2CB80ADF"/>
    <w:rsid w:val="2CF04960"/>
    <w:rsid w:val="307847C0"/>
    <w:rsid w:val="3230494E"/>
    <w:rsid w:val="33C322A1"/>
    <w:rsid w:val="36913B15"/>
    <w:rsid w:val="3B356694"/>
    <w:rsid w:val="3D6D1621"/>
    <w:rsid w:val="3E8B3E30"/>
    <w:rsid w:val="42AB4A62"/>
    <w:rsid w:val="434D53A5"/>
    <w:rsid w:val="45933BA4"/>
    <w:rsid w:val="4CB041B1"/>
    <w:rsid w:val="4D28659D"/>
    <w:rsid w:val="4F421746"/>
    <w:rsid w:val="4FA932BA"/>
    <w:rsid w:val="52770E16"/>
    <w:rsid w:val="537C75C9"/>
    <w:rsid w:val="54AE307D"/>
    <w:rsid w:val="54C96151"/>
    <w:rsid w:val="5A1A3FDB"/>
    <w:rsid w:val="5D003A59"/>
    <w:rsid w:val="5E5B6442"/>
    <w:rsid w:val="5E7B6072"/>
    <w:rsid w:val="62367F57"/>
    <w:rsid w:val="67137642"/>
    <w:rsid w:val="681F4DB7"/>
    <w:rsid w:val="68C11670"/>
    <w:rsid w:val="694C29AA"/>
    <w:rsid w:val="6D066BB0"/>
    <w:rsid w:val="6D535020"/>
    <w:rsid w:val="6FE02E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366</Words>
  <Characters>407</Characters>
  <Lines>0</Lines>
  <Paragraphs>0</Paragraphs>
  <TotalTime>7</TotalTime>
  <ScaleCrop>false</ScaleCrop>
  <LinksUpToDate>false</LinksUpToDate>
  <CharactersWithSpaces>457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cp:lastPrinted>2024-03-06T01:11:00Z</cp:lastPrinted>
  <dcterms:modified xsi:type="dcterms:W3CDTF">2026-01-23T01:56:35Z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37AF77C3BC9445FAB1DB532A1F414BEC_13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